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3DA" w:rsidRDefault="009433DA" w:rsidP="009433DA">
      <w:r>
        <w:rPr>
          <w:noProof/>
          <w:lang w:eastAsia="nb-NO"/>
        </w:rPr>
        <w:tab/>
      </w:r>
    </w:p>
    <w:p w:rsidR="009433DA" w:rsidRDefault="009433DA" w:rsidP="009433DA">
      <w:pPr>
        <w:rPr>
          <w:noProof/>
          <w:lang w:eastAsia="nb-NO"/>
        </w:rPr>
      </w:pPr>
    </w:p>
    <w:p w:rsidR="009433DA" w:rsidRPr="006112A7" w:rsidRDefault="009433DA" w:rsidP="009433DA">
      <w:pPr>
        <w:rPr>
          <w:b/>
          <w:noProof/>
          <w:sz w:val="36"/>
          <w:szCs w:val="36"/>
          <w:lang w:eastAsia="nb-NO"/>
        </w:rPr>
      </w:pPr>
      <w:r>
        <w:rPr>
          <w:noProof/>
          <w:lang w:eastAsia="nb-NO"/>
        </w:rPr>
        <w:tab/>
      </w:r>
      <w:r w:rsidRPr="006112A7">
        <w:rPr>
          <w:b/>
          <w:noProof/>
          <w:sz w:val="36"/>
          <w:szCs w:val="36"/>
          <w:lang w:eastAsia="nb-NO"/>
        </w:rPr>
        <w:t>RUFUSBILLETTEN – det rimelige reisealternativet</w:t>
      </w:r>
    </w:p>
    <w:p w:rsidR="009433DA" w:rsidRDefault="003E2D16" w:rsidP="00726097">
      <w:pPr>
        <w:jc w:val="both"/>
      </w:pPr>
      <w:r>
        <w:rPr>
          <w:noProof/>
          <w:lang w:eastAsia="nb-NO"/>
        </w:rPr>
        <w:drawing>
          <wp:inline distT="0" distB="0" distL="0" distR="0" wp14:anchorId="1E754948" wp14:editId="14890854">
            <wp:extent cx="5755863" cy="1438275"/>
            <wp:effectExtent l="209550" t="285750" r="226060" b="3143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pulskort_70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863" cy="14382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6112A7" w:rsidRDefault="006112A7" w:rsidP="009433DA">
      <w:pPr>
        <w:spacing w:line="240" w:lineRule="auto"/>
      </w:pPr>
      <w:r>
        <w:t xml:space="preserve">For de som reiser innenfor Ruters </w:t>
      </w:r>
      <w:proofErr w:type="spellStart"/>
      <w:r>
        <w:t>takstområde</w:t>
      </w:r>
      <w:proofErr w:type="spellEnd"/>
      <w:r>
        <w:t xml:space="preserve"> (Oslo og Akershus) med NSB eller Ruter # buss, blir </w:t>
      </w:r>
      <w:proofErr w:type="spellStart"/>
      <w:r>
        <w:t>Rufusbilletten</w:t>
      </w:r>
      <w:proofErr w:type="spellEnd"/>
      <w:r>
        <w:t xml:space="preserve"> et rimelig alternativ for å komme til Sørumsand og Tertitten. </w:t>
      </w:r>
    </w:p>
    <w:p w:rsidR="006112A7" w:rsidRDefault="006112A7" w:rsidP="009433DA">
      <w:pPr>
        <w:spacing w:line="240" w:lineRule="auto"/>
      </w:pPr>
      <w:proofErr w:type="spellStart"/>
      <w:r>
        <w:t>Rufusbilletten</w:t>
      </w:r>
      <w:proofErr w:type="spellEnd"/>
      <w:r>
        <w:t xml:space="preserve"> er en rabattert gruppebillett for barnehager og grunnskoleklasser inntil 10. klasse. Inntil 15 personer kan reise på en billett – to av disse kan være voksne ledsagere. </w:t>
      </w:r>
    </w:p>
    <w:p w:rsidR="006112A7" w:rsidRDefault="006112A7" w:rsidP="009433DA">
      <w:pPr>
        <w:spacing w:line="240" w:lineRule="auto"/>
      </w:pPr>
      <w:proofErr w:type="gramStart"/>
      <w:r w:rsidRPr="00E1728A">
        <w:rPr>
          <w:b/>
        </w:rPr>
        <w:t>Pris:</w:t>
      </w:r>
      <w:r w:rsidR="002C485C">
        <w:rPr>
          <w:b/>
        </w:rPr>
        <w:t>*</w:t>
      </w:r>
      <w:proofErr w:type="gramEnd"/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Prisen beregnes ut fra hvor mange soner dere reiser gjennom. </w:t>
      </w:r>
      <w:proofErr w:type="spellStart"/>
      <w:r>
        <w:t>Rufusbilletten</w:t>
      </w:r>
      <w:proofErr w:type="spellEnd"/>
      <w:r>
        <w:t xml:space="preserve"> kan kjøpes for én sone, to soner eller for alle soner. </w:t>
      </w:r>
    </w:p>
    <w:p w:rsidR="001B6597" w:rsidRPr="00047236" w:rsidRDefault="006112A7" w:rsidP="009433DA">
      <w:pPr>
        <w:spacing w:line="240" w:lineRule="auto"/>
        <w:rPr>
          <w:b/>
        </w:rPr>
      </w:pPr>
      <w:r w:rsidRPr="00E1728A">
        <w:rPr>
          <w:b/>
        </w:rPr>
        <w:t xml:space="preserve">1 sone     </w:t>
      </w:r>
      <w:r w:rsidR="001B6597" w:rsidRPr="00E1728A">
        <w:rPr>
          <w:b/>
        </w:rPr>
        <w:t xml:space="preserve">  - </w:t>
      </w:r>
      <w:r w:rsidR="00E1728A">
        <w:rPr>
          <w:b/>
        </w:rPr>
        <w:t xml:space="preserve"> </w:t>
      </w:r>
      <w:r w:rsidRPr="00E1728A">
        <w:rPr>
          <w:b/>
        </w:rPr>
        <w:t xml:space="preserve">kr. 150.-   </w:t>
      </w:r>
      <w:r w:rsidRPr="00E1728A">
        <w:rPr>
          <w:b/>
        </w:rPr>
        <w:tab/>
        <w:t xml:space="preserve"> </w:t>
      </w:r>
      <w:r w:rsidRPr="00E1728A">
        <w:rPr>
          <w:b/>
        </w:rPr>
        <w:tab/>
      </w:r>
      <w:r w:rsidRPr="00E1728A">
        <w:rPr>
          <w:b/>
        </w:rPr>
        <w:tab/>
      </w:r>
      <w:r w:rsidRPr="00E1728A">
        <w:rPr>
          <w:b/>
        </w:rPr>
        <w:tab/>
      </w:r>
      <w:r w:rsidRPr="00E1728A">
        <w:rPr>
          <w:b/>
        </w:rPr>
        <w:tab/>
      </w:r>
      <w:r w:rsidRPr="00E1728A">
        <w:rPr>
          <w:b/>
        </w:rPr>
        <w:tab/>
      </w:r>
      <w:r w:rsidRPr="00E1728A">
        <w:rPr>
          <w:b/>
        </w:rPr>
        <w:tab/>
      </w:r>
      <w:r w:rsidRPr="00E1728A">
        <w:rPr>
          <w:b/>
        </w:rPr>
        <w:tab/>
      </w:r>
      <w:r w:rsidRPr="00E1728A">
        <w:rPr>
          <w:b/>
        </w:rPr>
        <w:tab/>
      </w:r>
      <w:r w:rsidRPr="00E1728A">
        <w:rPr>
          <w:b/>
        </w:rPr>
        <w:tab/>
        <w:t xml:space="preserve">           2 soner</w:t>
      </w:r>
      <w:r w:rsidRPr="00E1728A">
        <w:rPr>
          <w:b/>
        </w:rPr>
        <w:tab/>
      </w:r>
      <w:r w:rsidR="001B6597" w:rsidRPr="00E1728A">
        <w:rPr>
          <w:b/>
        </w:rPr>
        <w:t xml:space="preserve"> </w:t>
      </w:r>
      <w:r w:rsidRPr="00E1728A">
        <w:rPr>
          <w:b/>
        </w:rPr>
        <w:t xml:space="preserve">    </w:t>
      </w:r>
      <w:r w:rsidR="001B6597" w:rsidRPr="00E1728A">
        <w:rPr>
          <w:b/>
        </w:rPr>
        <w:t>-</w:t>
      </w:r>
      <w:r w:rsidR="00E1728A">
        <w:rPr>
          <w:b/>
        </w:rPr>
        <w:t xml:space="preserve"> </w:t>
      </w:r>
      <w:r w:rsidR="001B6597" w:rsidRPr="00E1728A">
        <w:rPr>
          <w:b/>
        </w:rPr>
        <w:t xml:space="preserve"> </w:t>
      </w:r>
      <w:r w:rsidRPr="00E1728A">
        <w:rPr>
          <w:b/>
        </w:rPr>
        <w:t>kr. 300.-</w:t>
      </w:r>
      <w:r w:rsidRPr="00E1728A">
        <w:rPr>
          <w:b/>
        </w:rPr>
        <w:tab/>
        <w:t xml:space="preserve"> </w:t>
      </w:r>
      <w:r w:rsidRPr="00E1728A">
        <w:rPr>
          <w:b/>
        </w:rPr>
        <w:tab/>
      </w:r>
      <w:r w:rsidRPr="00E1728A">
        <w:rPr>
          <w:b/>
        </w:rPr>
        <w:tab/>
      </w:r>
      <w:r w:rsidRPr="00E1728A">
        <w:rPr>
          <w:b/>
        </w:rPr>
        <w:tab/>
      </w:r>
      <w:r w:rsidRPr="00E1728A">
        <w:rPr>
          <w:b/>
        </w:rPr>
        <w:tab/>
      </w:r>
      <w:r w:rsidRPr="00E1728A">
        <w:rPr>
          <w:b/>
        </w:rPr>
        <w:tab/>
      </w:r>
      <w:r w:rsidRPr="00E1728A">
        <w:rPr>
          <w:b/>
        </w:rPr>
        <w:tab/>
      </w:r>
      <w:r w:rsidRPr="00E1728A">
        <w:rPr>
          <w:b/>
        </w:rPr>
        <w:tab/>
      </w:r>
      <w:r w:rsidRPr="00E1728A">
        <w:rPr>
          <w:b/>
        </w:rPr>
        <w:tab/>
      </w:r>
      <w:r w:rsidRPr="00E1728A">
        <w:rPr>
          <w:b/>
        </w:rPr>
        <w:tab/>
        <w:t xml:space="preserve">       alle </w:t>
      </w:r>
      <w:proofErr w:type="gramStart"/>
      <w:r w:rsidRPr="00E1728A">
        <w:rPr>
          <w:b/>
        </w:rPr>
        <w:t>soner  -</w:t>
      </w:r>
      <w:proofErr w:type="gramEnd"/>
      <w:r w:rsidRPr="00E1728A">
        <w:rPr>
          <w:b/>
        </w:rPr>
        <w:t xml:space="preserve"> kr. 450.- </w:t>
      </w:r>
    </w:p>
    <w:p w:rsidR="001B6597" w:rsidRDefault="001B6597" w:rsidP="009433DA">
      <w:pPr>
        <w:spacing w:line="240" w:lineRule="auto"/>
      </w:pPr>
      <w:proofErr w:type="spellStart"/>
      <w:r>
        <w:t>Rufusbilletten</w:t>
      </w:r>
      <w:proofErr w:type="spellEnd"/>
      <w:r>
        <w:t xml:space="preserve"> gjelder for et </w:t>
      </w:r>
      <w:r w:rsidR="00515795">
        <w:t>u</w:t>
      </w:r>
      <w:r>
        <w:t xml:space="preserve">begrenset antall reiser på bruksdagen. Billetten er kun gyldig på dagtid mandag – fredag mellom klokka 09:00- 15:00. </w:t>
      </w:r>
    </w:p>
    <w:p w:rsidR="00687937" w:rsidRDefault="00687937" w:rsidP="009433DA">
      <w:pPr>
        <w:spacing w:line="240" w:lineRule="auto"/>
      </w:pPr>
    </w:p>
    <w:p w:rsidR="001B6597" w:rsidRDefault="001B6597" w:rsidP="009433DA">
      <w:pPr>
        <w:spacing w:line="240" w:lineRule="auto"/>
      </w:pPr>
      <w:proofErr w:type="spellStart"/>
      <w:r w:rsidRPr="00E24854">
        <w:rPr>
          <w:b/>
        </w:rPr>
        <w:t>Rufusbillett</w:t>
      </w:r>
      <w:proofErr w:type="spellEnd"/>
      <w:r w:rsidRPr="00E24854">
        <w:rPr>
          <w:b/>
        </w:rPr>
        <w:t xml:space="preserve"> og </w:t>
      </w:r>
      <w:proofErr w:type="gramStart"/>
      <w:r w:rsidRPr="00E24854">
        <w:rPr>
          <w:b/>
        </w:rPr>
        <w:t>buss: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Ruter må ha beskjed</w:t>
      </w:r>
      <w:r w:rsidR="0025426D">
        <w:t xml:space="preserve"> minst </w:t>
      </w:r>
      <w:r>
        <w:t>en uke i forkant</w:t>
      </w:r>
      <w:r w:rsidR="00CC048E">
        <w:t xml:space="preserve"> dersom en hel klasse/barnehage</w:t>
      </w:r>
      <w:r>
        <w:t xml:space="preserve">gruppe skal reise med buss, da det på enkelte avganger kan være begrenset med plass. Forespørsel om ekstra reisende sendes til </w:t>
      </w:r>
      <w:hyperlink r:id="rId6" w:history="1">
        <w:r w:rsidRPr="000B4F07">
          <w:rPr>
            <w:rStyle w:val="Hyperkobling"/>
          </w:rPr>
          <w:t>post@ruter.no</w:t>
        </w:r>
      </w:hyperlink>
      <w:r>
        <w:t>.</w:t>
      </w:r>
    </w:p>
    <w:p w:rsidR="00D93E28" w:rsidRDefault="00CC048E" w:rsidP="009433DA">
      <w:pPr>
        <w:spacing w:line="240" w:lineRule="auto"/>
      </w:pPr>
      <w:r>
        <w:t>Det bes</w:t>
      </w:r>
      <w:r w:rsidR="001B6597">
        <w:t xml:space="preserve"> om at følgende informasjon</w:t>
      </w:r>
      <w:r w:rsidR="00687937">
        <w:t xml:space="preserve"> </w:t>
      </w:r>
      <w:r w:rsidR="001B6597">
        <w:t>er med i e</w:t>
      </w:r>
      <w:r w:rsidR="00687937">
        <w:t>-</w:t>
      </w:r>
      <w:r w:rsidR="001B6597">
        <w:t>posten</w:t>
      </w:r>
      <w:r w:rsidR="00D93E28">
        <w:t xml:space="preserve"> ved bestilling</w:t>
      </w:r>
      <w:r w:rsidR="001B6597">
        <w:t xml:space="preserve">: </w:t>
      </w:r>
    </w:p>
    <w:p w:rsidR="00D93E28" w:rsidRDefault="00D93E28" w:rsidP="00D93E28">
      <w:pPr>
        <w:pStyle w:val="Listeavsnitt"/>
        <w:numPr>
          <w:ilvl w:val="0"/>
          <w:numId w:val="1"/>
        </w:numPr>
        <w:spacing w:line="240" w:lineRule="auto"/>
      </w:pPr>
      <w:proofErr w:type="gramStart"/>
      <w:r>
        <w:t>dato</w:t>
      </w:r>
      <w:proofErr w:type="gramEnd"/>
      <w:r>
        <w:t xml:space="preserve"> og tidspunkt for reisen</w:t>
      </w:r>
    </w:p>
    <w:p w:rsidR="00D93E28" w:rsidRDefault="00D93E28" w:rsidP="00D93E28">
      <w:pPr>
        <w:pStyle w:val="Listeavsnitt"/>
        <w:numPr>
          <w:ilvl w:val="0"/>
          <w:numId w:val="1"/>
        </w:numPr>
        <w:spacing w:line="240" w:lineRule="auto"/>
      </w:pPr>
      <w:proofErr w:type="gramStart"/>
      <w:r>
        <w:t>antall</w:t>
      </w:r>
      <w:proofErr w:type="gramEnd"/>
      <w:r>
        <w:t xml:space="preserve"> reisende</w:t>
      </w:r>
      <w:r w:rsidR="001B6597">
        <w:t xml:space="preserve"> </w:t>
      </w:r>
    </w:p>
    <w:p w:rsidR="00D93E28" w:rsidRDefault="00D93E28" w:rsidP="00D93E28">
      <w:pPr>
        <w:pStyle w:val="Listeavsnitt"/>
        <w:numPr>
          <w:ilvl w:val="0"/>
          <w:numId w:val="1"/>
        </w:numPr>
        <w:spacing w:line="240" w:lineRule="auto"/>
      </w:pPr>
      <w:proofErr w:type="gramStart"/>
      <w:r>
        <w:t>reisestrekning</w:t>
      </w:r>
      <w:proofErr w:type="gramEnd"/>
      <w:r>
        <w:t xml:space="preserve"> (fra-til)</w:t>
      </w:r>
    </w:p>
    <w:p w:rsidR="00D93E28" w:rsidRDefault="001B6597" w:rsidP="00D93E28">
      <w:pPr>
        <w:pStyle w:val="Listeavsnitt"/>
        <w:numPr>
          <w:ilvl w:val="0"/>
          <w:numId w:val="1"/>
        </w:numPr>
        <w:spacing w:line="240" w:lineRule="auto"/>
      </w:pPr>
      <w:proofErr w:type="gramStart"/>
      <w:r>
        <w:t>skolens</w:t>
      </w:r>
      <w:proofErr w:type="gramEnd"/>
      <w:r>
        <w:t>/barnehagens e</w:t>
      </w:r>
      <w:r w:rsidR="00CC048E">
        <w:t>-</w:t>
      </w:r>
      <w:r w:rsidR="00D93E28">
        <w:t xml:space="preserve">postadresse </w:t>
      </w:r>
      <w:r>
        <w:t xml:space="preserve"> </w:t>
      </w:r>
    </w:p>
    <w:p w:rsidR="001B6597" w:rsidRDefault="001B6597" w:rsidP="00D93E28">
      <w:pPr>
        <w:pStyle w:val="Listeavsnitt"/>
        <w:numPr>
          <w:ilvl w:val="0"/>
          <w:numId w:val="1"/>
        </w:numPr>
        <w:spacing w:line="240" w:lineRule="auto"/>
      </w:pPr>
      <w:proofErr w:type="gramStart"/>
      <w:r>
        <w:t>navn</w:t>
      </w:r>
      <w:proofErr w:type="gramEnd"/>
      <w:r>
        <w:t xml:space="preserve"> og tel</w:t>
      </w:r>
      <w:r w:rsidR="00D93E28">
        <w:t>efonnummer på en kontaktperson</w:t>
      </w:r>
    </w:p>
    <w:p w:rsidR="00047236" w:rsidRDefault="00047236" w:rsidP="009433DA">
      <w:pPr>
        <w:spacing w:line="240" w:lineRule="auto"/>
      </w:pPr>
    </w:p>
    <w:p w:rsidR="00951DCA" w:rsidRDefault="001B6597" w:rsidP="009433DA">
      <w:pPr>
        <w:spacing w:line="240" w:lineRule="auto"/>
      </w:pPr>
      <w:proofErr w:type="spellStart"/>
      <w:r w:rsidRPr="00E24854">
        <w:rPr>
          <w:b/>
        </w:rPr>
        <w:lastRenderedPageBreak/>
        <w:t>Rufusbillett</w:t>
      </w:r>
      <w:proofErr w:type="spellEnd"/>
      <w:r w:rsidRPr="00E24854">
        <w:rPr>
          <w:b/>
        </w:rPr>
        <w:t xml:space="preserve"> og NSB </w:t>
      </w:r>
      <w:proofErr w:type="gramStart"/>
      <w:r w:rsidRPr="00E24854">
        <w:rPr>
          <w:b/>
        </w:rPr>
        <w:t>lokaltog: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D93E28">
        <w:t xml:space="preserve">NSB må ha beskjed </w:t>
      </w:r>
      <w:r w:rsidR="00C97695">
        <w:t xml:space="preserve">minst </w:t>
      </w:r>
      <w:r w:rsidR="00D93E28">
        <w:t>en uke i forkant dersom en hel klasse/ barnehagegruppe som skal reise med tog</w:t>
      </w:r>
      <w:r w:rsidR="00CB680A">
        <w:t xml:space="preserve">, slik at de kan informere ansvarlige for strekningen at gruppen kommer. </w:t>
      </w:r>
      <w:r w:rsidR="00951DCA">
        <w:t xml:space="preserve"> NSB Gruppereiser </w:t>
      </w:r>
      <w:r w:rsidR="00D93E28">
        <w:t>kan nås på t</w:t>
      </w:r>
      <w:r w:rsidR="00951DCA">
        <w:t>lf. 815 00</w:t>
      </w:r>
      <w:r w:rsidR="00755C7E">
        <w:t> </w:t>
      </w:r>
      <w:r w:rsidR="00951DCA">
        <w:t>888</w:t>
      </w:r>
      <w:r w:rsidR="00755C7E">
        <w:t xml:space="preserve"> – tastevalg </w:t>
      </w:r>
      <w:proofErr w:type="gramStart"/>
      <w:r w:rsidR="00755C7E">
        <w:t xml:space="preserve">2, </w:t>
      </w:r>
      <w:r w:rsidR="00951DCA">
        <w:t xml:space="preserve"> eller</w:t>
      </w:r>
      <w:proofErr w:type="gramEnd"/>
      <w:r w:rsidR="00951DCA">
        <w:t xml:space="preserve"> send e-post til </w:t>
      </w:r>
      <w:hyperlink r:id="rId7" w:history="1">
        <w:r w:rsidR="00951DCA" w:rsidRPr="008514E5">
          <w:rPr>
            <w:rStyle w:val="Hyperkobling"/>
          </w:rPr>
          <w:t>gruppereiser@nsb.no</w:t>
        </w:r>
      </w:hyperlink>
      <w:r w:rsidR="00951DCA">
        <w:t>.</w:t>
      </w:r>
    </w:p>
    <w:p w:rsidR="00D93E28" w:rsidRDefault="00D93E28" w:rsidP="009433DA">
      <w:pPr>
        <w:spacing w:line="240" w:lineRule="auto"/>
      </w:pPr>
      <w:r>
        <w:t>Det bes om at følgende informasjon er med i e-posten ved bestilling:</w:t>
      </w:r>
    </w:p>
    <w:p w:rsidR="00D93E28" w:rsidRDefault="00D93E28" w:rsidP="00D93E28">
      <w:pPr>
        <w:pStyle w:val="Listeavsnitt"/>
        <w:numPr>
          <w:ilvl w:val="0"/>
          <w:numId w:val="1"/>
        </w:numPr>
        <w:spacing w:line="240" w:lineRule="auto"/>
      </w:pPr>
      <w:proofErr w:type="gramStart"/>
      <w:r>
        <w:t>dato</w:t>
      </w:r>
      <w:proofErr w:type="gramEnd"/>
      <w:r>
        <w:t xml:space="preserve"> og tidspunkt for reisen</w:t>
      </w:r>
    </w:p>
    <w:p w:rsidR="00D93E28" w:rsidRDefault="00D93E28" w:rsidP="00D93E28">
      <w:pPr>
        <w:pStyle w:val="Listeavsnitt"/>
        <w:numPr>
          <w:ilvl w:val="0"/>
          <w:numId w:val="1"/>
        </w:numPr>
        <w:spacing w:line="240" w:lineRule="auto"/>
      </w:pPr>
      <w:proofErr w:type="gramStart"/>
      <w:r>
        <w:t>antall</w:t>
      </w:r>
      <w:proofErr w:type="gramEnd"/>
      <w:r>
        <w:t xml:space="preserve"> reisende</w:t>
      </w:r>
    </w:p>
    <w:p w:rsidR="00D93E28" w:rsidRDefault="00D93E28" w:rsidP="00D93E28">
      <w:pPr>
        <w:pStyle w:val="Listeavsnitt"/>
        <w:numPr>
          <w:ilvl w:val="0"/>
          <w:numId w:val="1"/>
        </w:numPr>
        <w:spacing w:line="240" w:lineRule="auto"/>
      </w:pPr>
      <w:proofErr w:type="gramStart"/>
      <w:r>
        <w:t>reisestrekning</w:t>
      </w:r>
      <w:proofErr w:type="gramEnd"/>
      <w:r>
        <w:t xml:space="preserve"> (fra-til)</w:t>
      </w:r>
    </w:p>
    <w:p w:rsidR="00D93E28" w:rsidRDefault="00D93E28" w:rsidP="00D93E28">
      <w:pPr>
        <w:pStyle w:val="Listeavsnitt"/>
        <w:numPr>
          <w:ilvl w:val="0"/>
          <w:numId w:val="1"/>
        </w:numPr>
        <w:spacing w:line="240" w:lineRule="auto"/>
      </w:pPr>
      <w:proofErr w:type="gramStart"/>
      <w:r>
        <w:t>skolens</w:t>
      </w:r>
      <w:proofErr w:type="gramEnd"/>
      <w:r>
        <w:t>/barnehagens e-postadresse</w:t>
      </w:r>
    </w:p>
    <w:p w:rsidR="00D93E28" w:rsidRDefault="00D93E28" w:rsidP="00D93E28">
      <w:pPr>
        <w:pStyle w:val="Listeavsnitt"/>
        <w:numPr>
          <w:ilvl w:val="0"/>
          <w:numId w:val="1"/>
        </w:numPr>
        <w:spacing w:line="240" w:lineRule="auto"/>
      </w:pPr>
      <w:proofErr w:type="gramStart"/>
      <w:r>
        <w:t>navn</w:t>
      </w:r>
      <w:proofErr w:type="gramEnd"/>
      <w:r>
        <w:t xml:space="preserve"> og telefonnummer på en kontaktperson</w:t>
      </w:r>
    </w:p>
    <w:p w:rsidR="00951DCA" w:rsidRDefault="00951DCA" w:rsidP="009433DA">
      <w:pPr>
        <w:spacing w:line="240" w:lineRule="auto"/>
      </w:pPr>
    </w:p>
    <w:p w:rsidR="00CB680A" w:rsidRDefault="00CB680A" w:rsidP="009433DA">
      <w:pPr>
        <w:spacing w:line="240" w:lineRule="auto"/>
      </w:pPr>
      <w:r w:rsidRPr="000B759C">
        <w:rPr>
          <w:b/>
        </w:rPr>
        <w:t xml:space="preserve">Kjøp av </w:t>
      </w:r>
      <w:proofErr w:type="spellStart"/>
      <w:proofErr w:type="gramStart"/>
      <w:r w:rsidRPr="000B759C">
        <w:rPr>
          <w:b/>
        </w:rPr>
        <w:t>Rufusbillett</w:t>
      </w:r>
      <w:proofErr w:type="spellEnd"/>
      <w:r w:rsidRPr="000B759C">
        <w:rPr>
          <w:b/>
        </w:rPr>
        <w:t>: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Rufusbilletten</w:t>
      </w:r>
      <w:proofErr w:type="spellEnd"/>
      <w:r>
        <w:t xml:space="preserve"> selges hos Ruters kundesenter og service</w:t>
      </w:r>
      <w:r w:rsidR="000B759C">
        <w:t xml:space="preserve">punkter, ved bussterminalene i </w:t>
      </w:r>
      <w:r>
        <w:t xml:space="preserve">Oslo og Lillestrøm, på billettautomat (ikke NSBs billettautomater) samt alle kiosker og butikker som selger Ruters billetter. </w:t>
      </w:r>
      <w:r w:rsidR="00515759">
        <w:t xml:space="preserve">Se ruter.no for link til salgssteder. </w:t>
      </w:r>
    </w:p>
    <w:p w:rsidR="00515759" w:rsidRDefault="00515759" w:rsidP="009433DA">
      <w:pPr>
        <w:spacing w:line="240" w:lineRule="auto"/>
      </w:pPr>
      <w:r>
        <w:t>Bestilling kan gjøres via skjema på ruter.no.</w:t>
      </w:r>
    </w:p>
    <w:p w:rsidR="00CB680A" w:rsidRDefault="00CB680A" w:rsidP="009433DA">
      <w:pPr>
        <w:spacing w:line="240" w:lineRule="auto"/>
      </w:pPr>
      <w:r>
        <w:t xml:space="preserve">Vi anbefaler at dere bestiller billetten minst en uke før dere skal ut å reise. </w:t>
      </w:r>
    </w:p>
    <w:p w:rsidR="00CB680A" w:rsidRDefault="00CB680A" w:rsidP="009433DA">
      <w:pPr>
        <w:spacing w:line="240" w:lineRule="auto"/>
      </w:pPr>
    </w:p>
    <w:p w:rsidR="00CB680A" w:rsidRDefault="00CB680A" w:rsidP="009433DA">
      <w:pPr>
        <w:spacing w:line="240" w:lineRule="auto"/>
      </w:pPr>
      <w:r w:rsidRPr="007724B6">
        <w:rPr>
          <w:b/>
        </w:rPr>
        <w:t>Aktiver (start)</w:t>
      </w:r>
      <w:r w:rsidR="007724B6">
        <w:rPr>
          <w:b/>
        </w:rPr>
        <w:t xml:space="preserve"> </w:t>
      </w:r>
      <w:r w:rsidR="008C11B0" w:rsidRPr="007724B6">
        <w:rPr>
          <w:b/>
        </w:rPr>
        <w:t>billetten:</w:t>
      </w:r>
      <w:r w:rsidR="008C11B0">
        <w:tab/>
      </w:r>
      <w:r w:rsidR="008C11B0">
        <w:tab/>
      </w:r>
      <w:r w:rsidR="008C11B0">
        <w:tab/>
      </w:r>
      <w:r w:rsidR="008C11B0">
        <w:tab/>
      </w:r>
      <w:r w:rsidR="008C11B0">
        <w:tab/>
      </w:r>
      <w:r w:rsidR="008C11B0">
        <w:tab/>
      </w:r>
      <w:r w:rsidR="008C11B0">
        <w:tab/>
      </w:r>
      <w:r w:rsidR="008C11B0">
        <w:tab/>
      </w:r>
      <w:r w:rsidR="008C11B0">
        <w:tab/>
        <w:t xml:space="preserve">  </w:t>
      </w:r>
      <w:proofErr w:type="spellStart"/>
      <w:r w:rsidR="008C11B0">
        <w:t>Rufusbilletten</w:t>
      </w:r>
      <w:proofErr w:type="spellEnd"/>
      <w:r w:rsidR="008C11B0">
        <w:t xml:space="preserve"> lagres på engangskortet Impuls. Vær oppmerksom på at Impulskortet må aktiviseres (startes) på en kortleser før reisen</w:t>
      </w:r>
      <w:r w:rsidR="007724B6">
        <w:t>,</w:t>
      </w:r>
      <w:r w:rsidR="008C11B0">
        <w:t xml:space="preserve"> for at billetten skal være gyldig. Aktivisering kan sammenlignes med stempling av papirbilletten. </w:t>
      </w:r>
    </w:p>
    <w:p w:rsidR="008C11B0" w:rsidRDefault="008C11B0" w:rsidP="009433DA">
      <w:pPr>
        <w:spacing w:line="240" w:lineRule="auto"/>
      </w:pPr>
      <w:r>
        <w:t>Ved påstigning foran på busser skal a</w:t>
      </w:r>
      <w:r w:rsidR="00310A53">
        <w:t>lle lese av kortet. Dette er sjå</w:t>
      </w:r>
      <w:r>
        <w:t xml:space="preserve">førens måte å kontrollere deres billett. Dette gjelder alle grønne </w:t>
      </w:r>
      <w:proofErr w:type="spellStart"/>
      <w:r>
        <w:t>regionsbusser</w:t>
      </w:r>
      <w:proofErr w:type="spellEnd"/>
      <w:r>
        <w:t xml:space="preserve">, samt røde korte busser (singelbusser). </w:t>
      </w:r>
    </w:p>
    <w:p w:rsidR="007724B6" w:rsidRDefault="007724B6" w:rsidP="009433DA">
      <w:pPr>
        <w:spacing w:line="240" w:lineRule="auto"/>
      </w:pPr>
    </w:p>
    <w:p w:rsidR="008C11B0" w:rsidRDefault="008C11B0" w:rsidP="009433DA">
      <w:pPr>
        <w:spacing w:line="240" w:lineRule="auto"/>
      </w:pPr>
      <w:r w:rsidRPr="007724B6">
        <w:rPr>
          <w:b/>
        </w:rPr>
        <w:t xml:space="preserve">Reisende utenfor Ruters </w:t>
      </w:r>
      <w:proofErr w:type="spellStart"/>
      <w:r w:rsidRPr="007724B6">
        <w:rPr>
          <w:b/>
        </w:rPr>
        <w:t>takstområde</w:t>
      </w:r>
      <w:proofErr w:type="spellEnd"/>
      <w:r w:rsidRPr="007724B6">
        <w:rPr>
          <w:b/>
        </w:rPr>
        <w:t>:</w:t>
      </w:r>
      <w:r w:rsidRPr="007724B6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24B6">
        <w:t xml:space="preserve">        </w:t>
      </w:r>
      <w:r>
        <w:t>Ruter/NSB</w:t>
      </w:r>
      <w:r w:rsidR="007724B6">
        <w:t xml:space="preserve"> kan tilby opp til 50</w:t>
      </w:r>
      <w:r w:rsidR="00112A6D">
        <w:t xml:space="preserve"> </w:t>
      </w:r>
      <w:r w:rsidR="007724B6">
        <w:t xml:space="preserve">% rabatt på </w:t>
      </w:r>
      <w:r>
        <w:t xml:space="preserve">ordinær pris. Rabatten er avhengig av reisetidspunkt og belegg på buss/tog. Som en generell regel vil tog i rushperioden gi ingen eller lav rabatt, mens tog utenfor rushtiden vil gi de beste rabattene. </w:t>
      </w:r>
    </w:p>
    <w:p w:rsidR="008C11B0" w:rsidRDefault="008C11B0" w:rsidP="009433DA">
      <w:pPr>
        <w:spacing w:line="240" w:lineRule="auto"/>
      </w:pPr>
      <w:r>
        <w:t xml:space="preserve">Reisende som vil benytte seg av dette tilbudet kan ta kontakt med NSB Gruppereiser på e-post: </w:t>
      </w:r>
      <w:hyperlink r:id="rId8" w:history="1">
        <w:r w:rsidRPr="000B4F07">
          <w:rPr>
            <w:rStyle w:val="Hyperkobling"/>
          </w:rPr>
          <w:t>gruppereiser@nsb.no</w:t>
        </w:r>
      </w:hyperlink>
      <w:r>
        <w:t xml:space="preserve">, så gir de dere et tilbud. </w:t>
      </w:r>
      <w:r w:rsidR="00755C7E">
        <w:t xml:space="preserve">Eller ring på 815 00 888 – tastevalg 2. </w:t>
      </w:r>
    </w:p>
    <w:p w:rsidR="008C11B0" w:rsidRDefault="008C11B0" w:rsidP="009433DA">
      <w:pPr>
        <w:spacing w:line="240" w:lineRule="auto"/>
      </w:pPr>
      <w:r>
        <w:t>Til info, så gjelder dette tilbudet generelt, og ikke bar</w:t>
      </w:r>
      <w:r w:rsidR="00A55D79">
        <w:t>e i uke 22 og 23</w:t>
      </w:r>
      <w:r w:rsidR="00E54D21">
        <w:t xml:space="preserve"> under</w:t>
      </w:r>
      <w:r w:rsidR="00A55D79">
        <w:t xml:space="preserve"> skole- </w:t>
      </w:r>
      <w:proofErr w:type="gramStart"/>
      <w:r w:rsidR="00A55D79">
        <w:t xml:space="preserve">og </w:t>
      </w:r>
      <w:r w:rsidR="00E54D21">
        <w:t xml:space="preserve"> </w:t>
      </w:r>
      <w:r>
        <w:t>barnehagekjøringen</w:t>
      </w:r>
      <w:proofErr w:type="gramEnd"/>
      <w:r>
        <w:t xml:space="preserve"> på Ter</w:t>
      </w:r>
      <w:r w:rsidR="00BF0D40">
        <w:t>t</w:t>
      </w:r>
      <w:r>
        <w:t xml:space="preserve">itten. </w:t>
      </w:r>
    </w:p>
    <w:p w:rsidR="00A00521" w:rsidRDefault="00A00521" w:rsidP="009433DA">
      <w:pPr>
        <w:spacing w:line="240" w:lineRule="auto"/>
      </w:pPr>
      <w:bookmarkStart w:id="0" w:name="_GoBack"/>
      <w:bookmarkEnd w:id="0"/>
    </w:p>
    <w:p w:rsidR="008C11B0" w:rsidRDefault="008C11B0" w:rsidP="009433DA">
      <w:pPr>
        <w:spacing w:line="240" w:lineRule="auto"/>
      </w:pPr>
      <w:r>
        <w:t>Informasjonen over er sakset fra Ruter # sine nettsider:</w:t>
      </w:r>
    </w:p>
    <w:p w:rsidR="00D47D35" w:rsidRDefault="002C485C" w:rsidP="00D53F5B">
      <w:pPr>
        <w:spacing w:line="240" w:lineRule="auto"/>
        <w:rPr>
          <w:rStyle w:val="Hyperkobling"/>
        </w:rPr>
      </w:pPr>
      <w:hyperlink r:id="rId9" w:history="1">
        <w:r w:rsidR="00D53F5B" w:rsidRPr="00262946">
          <w:rPr>
            <w:rStyle w:val="Hyperkobling"/>
          </w:rPr>
          <w:t>https://ruter.no/kjop-billett/billetter-og-priser/rufusbillett/</w:t>
        </w:r>
      </w:hyperlink>
    </w:p>
    <w:p w:rsidR="002C485C" w:rsidRDefault="002C485C" w:rsidP="00D53F5B">
      <w:pPr>
        <w:spacing w:line="240" w:lineRule="auto"/>
        <w:rPr>
          <w:rStyle w:val="Hyperkobling"/>
        </w:rPr>
      </w:pPr>
    </w:p>
    <w:p w:rsidR="002C485C" w:rsidRPr="002C485C" w:rsidRDefault="002C485C" w:rsidP="002C485C">
      <w:pPr>
        <w:spacing w:line="240" w:lineRule="auto"/>
      </w:pPr>
      <w:r>
        <w:rPr>
          <w:b/>
        </w:rPr>
        <w:t xml:space="preserve">*- </w:t>
      </w:r>
      <w:r>
        <w:t>Vi tar forbehold om prisendringer.</w:t>
      </w:r>
    </w:p>
    <w:sectPr w:rsidR="002C485C" w:rsidRPr="002C4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15BEE"/>
    <w:multiLevelType w:val="hybridMultilevel"/>
    <w:tmpl w:val="7D66249E"/>
    <w:lvl w:ilvl="0" w:tplc="5B1804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CC8"/>
    <w:rsid w:val="00047236"/>
    <w:rsid w:val="000B759C"/>
    <w:rsid w:val="00112A6D"/>
    <w:rsid w:val="001B6597"/>
    <w:rsid w:val="0025426D"/>
    <w:rsid w:val="002C485C"/>
    <w:rsid w:val="00310A53"/>
    <w:rsid w:val="00384DBD"/>
    <w:rsid w:val="003C5521"/>
    <w:rsid w:val="003E2D16"/>
    <w:rsid w:val="00433E60"/>
    <w:rsid w:val="00515759"/>
    <w:rsid w:val="00515795"/>
    <w:rsid w:val="00551827"/>
    <w:rsid w:val="006112A7"/>
    <w:rsid w:val="00687937"/>
    <w:rsid w:val="00726097"/>
    <w:rsid w:val="00755C7E"/>
    <w:rsid w:val="007724B6"/>
    <w:rsid w:val="00787811"/>
    <w:rsid w:val="008C11B0"/>
    <w:rsid w:val="008D5B97"/>
    <w:rsid w:val="009433DA"/>
    <w:rsid w:val="00951DCA"/>
    <w:rsid w:val="009A030A"/>
    <w:rsid w:val="009A0CC8"/>
    <w:rsid w:val="009A1D74"/>
    <w:rsid w:val="009E7900"/>
    <w:rsid w:val="00A00521"/>
    <w:rsid w:val="00A55D79"/>
    <w:rsid w:val="00BF0D40"/>
    <w:rsid w:val="00C97695"/>
    <w:rsid w:val="00CB680A"/>
    <w:rsid w:val="00CC048E"/>
    <w:rsid w:val="00D53F5B"/>
    <w:rsid w:val="00D93E28"/>
    <w:rsid w:val="00E1728A"/>
    <w:rsid w:val="00E24854"/>
    <w:rsid w:val="00E54D21"/>
    <w:rsid w:val="00E5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3D9FD-6FE0-4AF0-AEB9-F509339F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E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2D1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1B6597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D93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8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uppereiser@nsb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uppereiser@nsb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@ruter.n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ter.no/kjop-billett/billetter-og-priser/rufusbillett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KulturIT ANS</Company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Anniken Olsen</dc:creator>
  <cp:lastModifiedBy>Aina Ulvesæter</cp:lastModifiedBy>
  <cp:revision>3</cp:revision>
  <cp:lastPrinted>2016-02-05T14:36:00Z</cp:lastPrinted>
  <dcterms:created xsi:type="dcterms:W3CDTF">2016-02-05T15:50:00Z</dcterms:created>
  <dcterms:modified xsi:type="dcterms:W3CDTF">2016-09-27T09:41:00Z</dcterms:modified>
</cp:coreProperties>
</file>